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C3" w:rsidRDefault="005045C3" w:rsidP="005045C3">
      <w:pPr>
        <w:jc w:val="center"/>
        <w:rPr>
          <w:b/>
          <w:sz w:val="36"/>
          <w:szCs w:val="36"/>
        </w:rPr>
      </w:pPr>
      <w:r w:rsidRPr="0086080D">
        <w:rPr>
          <w:b/>
          <w:sz w:val="36"/>
          <w:szCs w:val="36"/>
        </w:rPr>
        <w:t>AP US History Unit Themes</w:t>
      </w:r>
    </w:p>
    <w:p w:rsidR="005045C3" w:rsidRDefault="005045C3" w:rsidP="0086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Period 1 (1491-1607)</w:t>
      </w:r>
    </w:p>
    <w:p w:rsidR="005045C3" w:rsidRDefault="005045C3" w:rsidP="0086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1</w:t>
      </w:r>
    </w:p>
    <w:tbl>
      <w:tblPr>
        <w:tblStyle w:val="TableGrid"/>
        <w:tblpPr w:leftFromText="180" w:rightFromText="180" w:vertAnchor="page" w:horzAnchor="margin" w:tblpX="-432" w:tblpY="2121"/>
        <w:tblW w:w="10738" w:type="dxa"/>
        <w:tblLook w:val="04A0"/>
      </w:tblPr>
      <w:tblGrid>
        <w:gridCol w:w="2088"/>
        <w:gridCol w:w="8650"/>
      </w:tblGrid>
      <w:tr w:rsidR="005045C3" w:rsidTr="005045C3">
        <w:trPr>
          <w:trHeight w:val="1332"/>
        </w:trPr>
        <w:tc>
          <w:tcPr>
            <w:tcW w:w="2088" w:type="dxa"/>
          </w:tcPr>
          <w:p w:rsidR="005045C3" w:rsidRPr="005B033B" w:rsidRDefault="005045C3" w:rsidP="005045C3">
            <w:pPr>
              <w:jc w:val="center"/>
              <w:rPr>
                <w:b/>
                <w:sz w:val="28"/>
                <w:szCs w:val="28"/>
              </w:rPr>
            </w:pPr>
            <w:r w:rsidRPr="005B033B">
              <w:rPr>
                <w:b/>
                <w:sz w:val="28"/>
                <w:szCs w:val="28"/>
              </w:rPr>
              <w:t>Politics and Power</w:t>
            </w:r>
          </w:p>
          <w:p w:rsidR="005045C3" w:rsidRDefault="005045C3" w:rsidP="005045C3"/>
          <w:p w:rsidR="005045C3" w:rsidRDefault="005045C3" w:rsidP="005045C3"/>
          <w:p w:rsidR="005045C3" w:rsidRDefault="005045C3" w:rsidP="005045C3"/>
          <w:p w:rsidR="005045C3" w:rsidRDefault="005045C3" w:rsidP="005045C3"/>
        </w:tc>
        <w:tc>
          <w:tcPr>
            <w:tcW w:w="8650" w:type="dxa"/>
          </w:tcPr>
          <w:p w:rsidR="005045C3" w:rsidRPr="005B033B" w:rsidRDefault="005045C3" w:rsidP="00504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5C3" w:rsidTr="005045C3">
        <w:trPr>
          <w:trHeight w:val="1749"/>
        </w:trPr>
        <w:tc>
          <w:tcPr>
            <w:tcW w:w="2088" w:type="dxa"/>
          </w:tcPr>
          <w:p w:rsidR="005045C3" w:rsidRPr="005B033B" w:rsidRDefault="005045C3" w:rsidP="005045C3">
            <w:pPr>
              <w:jc w:val="center"/>
              <w:rPr>
                <w:b/>
                <w:sz w:val="28"/>
                <w:szCs w:val="28"/>
              </w:rPr>
            </w:pPr>
            <w:r w:rsidRPr="005B033B">
              <w:rPr>
                <w:b/>
                <w:sz w:val="28"/>
                <w:szCs w:val="28"/>
              </w:rPr>
              <w:t>Work, Exchange, &amp; Technology</w:t>
            </w:r>
          </w:p>
          <w:p w:rsidR="005045C3" w:rsidRDefault="005045C3" w:rsidP="005045C3"/>
        </w:tc>
        <w:tc>
          <w:tcPr>
            <w:tcW w:w="8650" w:type="dxa"/>
          </w:tcPr>
          <w:p w:rsidR="005045C3" w:rsidRPr="005B033B" w:rsidRDefault="005045C3" w:rsidP="00504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5C3" w:rsidTr="005045C3">
        <w:trPr>
          <w:trHeight w:val="1332"/>
        </w:trPr>
        <w:tc>
          <w:tcPr>
            <w:tcW w:w="2088" w:type="dxa"/>
          </w:tcPr>
          <w:p w:rsidR="005045C3" w:rsidRPr="005B033B" w:rsidRDefault="005045C3" w:rsidP="005045C3">
            <w:pPr>
              <w:jc w:val="center"/>
              <w:rPr>
                <w:b/>
                <w:sz w:val="28"/>
                <w:szCs w:val="28"/>
              </w:rPr>
            </w:pPr>
            <w:r w:rsidRPr="005B033B">
              <w:rPr>
                <w:b/>
                <w:sz w:val="28"/>
                <w:szCs w:val="28"/>
              </w:rPr>
              <w:t>Peopling</w:t>
            </w:r>
          </w:p>
          <w:p w:rsidR="005045C3" w:rsidRDefault="005045C3" w:rsidP="005045C3"/>
          <w:p w:rsidR="005045C3" w:rsidRDefault="005045C3" w:rsidP="005045C3"/>
          <w:p w:rsidR="005045C3" w:rsidRDefault="005045C3" w:rsidP="005045C3"/>
          <w:p w:rsidR="005045C3" w:rsidRDefault="005045C3" w:rsidP="005045C3"/>
          <w:p w:rsidR="005045C3" w:rsidRDefault="005045C3" w:rsidP="005045C3"/>
        </w:tc>
        <w:tc>
          <w:tcPr>
            <w:tcW w:w="8650" w:type="dxa"/>
          </w:tcPr>
          <w:p w:rsidR="005045C3" w:rsidRPr="005B033B" w:rsidRDefault="005045C3" w:rsidP="00504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5C3" w:rsidTr="005045C3">
        <w:trPr>
          <w:trHeight w:val="1332"/>
        </w:trPr>
        <w:tc>
          <w:tcPr>
            <w:tcW w:w="2088" w:type="dxa"/>
          </w:tcPr>
          <w:p w:rsidR="005045C3" w:rsidRPr="005B033B" w:rsidRDefault="005045C3" w:rsidP="005045C3">
            <w:pPr>
              <w:jc w:val="center"/>
              <w:rPr>
                <w:b/>
                <w:sz w:val="28"/>
                <w:szCs w:val="28"/>
              </w:rPr>
            </w:pPr>
            <w:r w:rsidRPr="005B033B">
              <w:rPr>
                <w:b/>
                <w:sz w:val="28"/>
                <w:szCs w:val="28"/>
              </w:rPr>
              <w:t>Identity</w:t>
            </w:r>
          </w:p>
          <w:p w:rsidR="005045C3" w:rsidRDefault="005045C3" w:rsidP="005045C3"/>
          <w:p w:rsidR="005045C3" w:rsidRDefault="005045C3" w:rsidP="005045C3"/>
          <w:p w:rsidR="005045C3" w:rsidRDefault="005045C3" w:rsidP="005045C3"/>
          <w:p w:rsidR="005045C3" w:rsidRDefault="005045C3" w:rsidP="005045C3"/>
        </w:tc>
        <w:tc>
          <w:tcPr>
            <w:tcW w:w="8650" w:type="dxa"/>
          </w:tcPr>
          <w:p w:rsidR="005045C3" w:rsidRPr="005B033B" w:rsidRDefault="005045C3" w:rsidP="00504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5C3" w:rsidTr="005045C3">
        <w:trPr>
          <w:trHeight w:val="1731"/>
        </w:trPr>
        <w:tc>
          <w:tcPr>
            <w:tcW w:w="2088" w:type="dxa"/>
          </w:tcPr>
          <w:p w:rsidR="005045C3" w:rsidRDefault="005045C3" w:rsidP="005045C3">
            <w:r w:rsidRPr="005B033B">
              <w:rPr>
                <w:b/>
                <w:sz w:val="28"/>
                <w:szCs w:val="28"/>
              </w:rPr>
              <w:t>Environment and Geography – Physical and Human</w:t>
            </w:r>
          </w:p>
        </w:tc>
        <w:tc>
          <w:tcPr>
            <w:tcW w:w="8650" w:type="dxa"/>
          </w:tcPr>
          <w:p w:rsidR="005045C3" w:rsidRPr="005B033B" w:rsidRDefault="005045C3" w:rsidP="005045C3">
            <w:pPr>
              <w:rPr>
                <w:b/>
                <w:sz w:val="28"/>
                <w:szCs w:val="28"/>
              </w:rPr>
            </w:pPr>
          </w:p>
        </w:tc>
      </w:tr>
      <w:tr w:rsidR="005045C3" w:rsidTr="005045C3">
        <w:trPr>
          <w:trHeight w:val="1884"/>
        </w:trPr>
        <w:tc>
          <w:tcPr>
            <w:tcW w:w="2088" w:type="dxa"/>
          </w:tcPr>
          <w:p w:rsidR="005045C3" w:rsidRPr="005045C3" w:rsidRDefault="005045C3" w:rsidP="005045C3">
            <w:pPr>
              <w:jc w:val="center"/>
              <w:rPr>
                <w:b/>
                <w:sz w:val="32"/>
                <w:szCs w:val="28"/>
              </w:rPr>
            </w:pPr>
            <w:r w:rsidRPr="005B033B">
              <w:rPr>
                <w:b/>
                <w:sz w:val="32"/>
                <w:szCs w:val="28"/>
              </w:rPr>
              <w:t>America in the World</w:t>
            </w:r>
          </w:p>
        </w:tc>
        <w:tc>
          <w:tcPr>
            <w:tcW w:w="8650" w:type="dxa"/>
          </w:tcPr>
          <w:p w:rsidR="005045C3" w:rsidRPr="005B033B" w:rsidRDefault="005045C3" w:rsidP="005045C3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5045C3" w:rsidTr="005045C3">
        <w:trPr>
          <w:trHeight w:val="1974"/>
        </w:trPr>
        <w:tc>
          <w:tcPr>
            <w:tcW w:w="2088" w:type="dxa"/>
          </w:tcPr>
          <w:p w:rsidR="005045C3" w:rsidRDefault="005045C3" w:rsidP="005045C3">
            <w:r w:rsidRPr="005B033B">
              <w:rPr>
                <w:b/>
                <w:sz w:val="28"/>
                <w:szCs w:val="28"/>
              </w:rPr>
              <w:t>Ideas, Beliefs, and Culture</w:t>
            </w:r>
          </w:p>
        </w:tc>
        <w:tc>
          <w:tcPr>
            <w:tcW w:w="8650" w:type="dxa"/>
          </w:tcPr>
          <w:p w:rsidR="005045C3" w:rsidRPr="005B033B" w:rsidRDefault="005045C3" w:rsidP="005045C3">
            <w:pPr>
              <w:rPr>
                <w:b/>
                <w:sz w:val="28"/>
                <w:szCs w:val="28"/>
              </w:rPr>
            </w:pPr>
          </w:p>
        </w:tc>
      </w:tr>
    </w:tbl>
    <w:p w:rsidR="0086080D" w:rsidRPr="0086080D" w:rsidRDefault="0086080D" w:rsidP="0086080D">
      <w:pPr>
        <w:jc w:val="center"/>
        <w:rPr>
          <w:b/>
          <w:sz w:val="36"/>
          <w:szCs w:val="36"/>
        </w:rPr>
      </w:pPr>
    </w:p>
    <w:sectPr w:rsidR="0086080D" w:rsidRPr="0086080D" w:rsidSect="005045C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3C" w:rsidRDefault="0005433C" w:rsidP="0086080D">
      <w:r>
        <w:separator/>
      </w:r>
    </w:p>
  </w:endnote>
  <w:endnote w:type="continuationSeparator" w:id="0">
    <w:p w:rsidR="0005433C" w:rsidRDefault="0005433C" w:rsidP="0086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3C" w:rsidRDefault="0005433C" w:rsidP="0086080D">
      <w:r>
        <w:separator/>
      </w:r>
    </w:p>
  </w:footnote>
  <w:footnote w:type="continuationSeparator" w:id="0">
    <w:p w:rsidR="0005433C" w:rsidRDefault="0005433C" w:rsidP="00860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080D"/>
    <w:rsid w:val="0005433C"/>
    <w:rsid w:val="005045C3"/>
    <w:rsid w:val="005C5D9A"/>
    <w:rsid w:val="0086080D"/>
    <w:rsid w:val="00982A5A"/>
    <w:rsid w:val="00F1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0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8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0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8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jon.carl</dc:creator>
  <cp:lastModifiedBy>jon.carl</cp:lastModifiedBy>
  <cp:revision>2</cp:revision>
  <dcterms:created xsi:type="dcterms:W3CDTF">2014-08-14T13:31:00Z</dcterms:created>
  <dcterms:modified xsi:type="dcterms:W3CDTF">2014-08-14T13:31:00Z</dcterms:modified>
</cp:coreProperties>
</file>